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6" w:rsidRPr="00FC5DF0" w:rsidRDefault="00DF5371">
      <w:r w:rsidRPr="00FC5DF0">
        <w:t xml:space="preserve">                                                                       </w:t>
      </w:r>
      <w:r w:rsidR="00AA6E36" w:rsidRPr="00FC5DF0">
        <w:t xml:space="preserve">                                                         </w:t>
      </w:r>
      <w:r w:rsidR="00876B9B">
        <w:t xml:space="preserve">                    Katowice, 30</w:t>
      </w:r>
      <w:r w:rsidR="00AA6E36" w:rsidRPr="00FC5DF0">
        <w:t>.04.2013</w:t>
      </w:r>
    </w:p>
    <w:p w:rsidR="00AA6E36" w:rsidRPr="00FC5DF0" w:rsidRDefault="00AA6E36">
      <w:r w:rsidRPr="00FC5DF0">
        <w:t xml:space="preserve">                                                                           </w:t>
      </w:r>
    </w:p>
    <w:p w:rsidR="008836B2" w:rsidRPr="00FC5DF0" w:rsidRDefault="00AA6E36">
      <w:r w:rsidRPr="00FC5DF0">
        <w:t xml:space="preserve">                                                                           </w:t>
      </w:r>
      <w:r w:rsidR="00DF5371" w:rsidRPr="00FC5DF0">
        <w:t>Uchwała Zarządu.</w:t>
      </w:r>
    </w:p>
    <w:p w:rsidR="00DF5371" w:rsidRPr="00FC5DF0" w:rsidRDefault="00DF5371"/>
    <w:p w:rsidR="00DF5371" w:rsidRDefault="00DF5371">
      <w:r>
        <w:t xml:space="preserve">             Latem 2012 roku, prezes Stowarzyszenia Andrzej Rozpłochowski, podjął inicjatywę utworzenia </w:t>
      </w:r>
      <w:r w:rsidR="00DB50E7">
        <w:t>S</w:t>
      </w:r>
      <w:r w:rsidR="00FC5DF0">
        <w:t xml:space="preserve">połecznego </w:t>
      </w:r>
      <w:r>
        <w:t xml:space="preserve">Komitetu Organizacyjnego dla upamiętnienia wielkiej pomocy z Zachodu </w:t>
      </w:r>
      <w:r w:rsidR="00DB50E7">
        <w:t>w latach 1981</w:t>
      </w:r>
      <w:r w:rsidR="00C02DD3">
        <w:t>-</w:t>
      </w:r>
      <w:r w:rsidR="00DB50E7">
        <w:t xml:space="preserve">1989 </w:t>
      </w:r>
      <w:r>
        <w:t>dla osób represjonowanych i innych ofiar stanu wojennego w Polsce na ter</w:t>
      </w:r>
      <w:r w:rsidR="00876B9B">
        <w:t>enie ówczesnego województwa katowic</w:t>
      </w:r>
      <w:r>
        <w:t>kiego.</w:t>
      </w:r>
    </w:p>
    <w:p w:rsidR="00DF5371" w:rsidRDefault="00DB50E7">
      <w:r>
        <w:t xml:space="preserve">Komitet obecnie funkcjonuje </w:t>
      </w:r>
      <w:r w:rsidR="00DF5371">
        <w:t xml:space="preserve">w </w:t>
      </w:r>
      <w:r w:rsidR="006B4777">
        <w:t>następując</w:t>
      </w:r>
      <w:r w:rsidR="00DF5371">
        <w:t xml:space="preserve">ym składzie: Andrzej Rozpłochowski, prof. Grzegorz Opala, przewodniczący Stowarzyszenia Pokolenie </w:t>
      </w:r>
      <w:r w:rsidR="005842BA">
        <w:t xml:space="preserve">w Katowicach </w:t>
      </w:r>
      <w:r w:rsidR="00DF5371">
        <w:t xml:space="preserve">Przemysław Miśkiewicz, </w:t>
      </w:r>
      <w:r w:rsidR="005842BA">
        <w:t xml:space="preserve">proboszcz Archikatedry w Katowicach </w:t>
      </w:r>
      <w:r w:rsidR="00DF5371">
        <w:t xml:space="preserve">ksiądz prałat </w:t>
      </w:r>
      <w:r w:rsidR="00C02DD3">
        <w:t>Stanisław Puchała, historyk Katarzyna Wilczok oraz sekretarz zarządu naszego Stowarzyszenia Barbara Czyż.</w:t>
      </w:r>
    </w:p>
    <w:p w:rsidR="00C02DD3" w:rsidRDefault="00C02DD3">
      <w:r>
        <w:t>W związku z pozyskaniem pierwszego poważnego sponsora na rzec</w:t>
      </w:r>
      <w:r w:rsidR="00DB50E7">
        <w:t>z realizacji podjętego projektu</w:t>
      </w:r>
      <w:r>
        <w:t xml:space="preserve"> </w:t>
      </w:r>
      <w:r w:rsidR="006B4777">
        <w:t xml:space="preserve">na zasadach głównego sponsora, </w:t>
      </w:r>
      <w:r>
        <w:t>Zarząd stwierdza co następuje:</w:t>
      </w:r>
    </w:p>
    <w:p w:rsidR="00C02DD3" w:rsidRDefault="00C02DD3">
      <w:r>
        <w:t xml:space="preserve">1. </w:t>
      </w:r>
      <w:r w:rsidR="006B4777">
        <w:t>P</w:t>
      </w:r>
      <w:r>
        <w:t xml:space="preserve">odpisując umowę z Wielkopolskim Bankiem Kredytowym, </w:t>
      </w:r>
      <w:r w:rsidR="006B4777">
        <w:t xml:space="preserve">Stowarzyszenie nasze bierze na siebie formalno-prawną odpowiedzialność za realizację całego projektu, a </w:t>
      </w:r>
      <w:r>
        <w:t>prezes Andrzej Rozpłochowski upoważniony jest</w:t>
      </w:r>
      <w:r w:rsidR="006B4777">
        <w:t xml:space="preserve"> do roli koordynatora projektu.</w:t>
      </w:r>
    </w:p>
    <w:p w:rsidR="005842BA" w:rsidRDefault="00DB50E7">
      <w:r>
        <w:t xml:space="preserve">2. </w:t>
      </w:r>
      <w:r w:rsidR="006B4777">
        <w:t>Zarząd nasz u</w:t>
      </w:r>
      <w:r w:rsidR="00C02DD3">
        <w:t>poważnia prezesa Andrzeja Rozpłochowskiego</w:t>
      </w:r>
      <w:r w:rsidR="006B4777">
        <w:t xml:space="preserve"> </w:t>
      </w:r>
      <w:r w:rsidR="00AA6E36">
        <w:t xml:space="preserve">(wraz z sekretarzem Barbarą Czyż) </w:t>
      </w:r>
      <w:r w:rsidR="006B4777">
        <w:t>do prowadzenia dalszych prac w ramach Komitetu Organizacyjnego oraz do poz</w:t>
      </w:r>
      <w:r w:rsidR="005842BA">
        <w:t>yskiwania kolejnych sponsorów i mecenasów</w:t>
      </w:r>
      <w:r w:rsidR="006B4777">
        <w:t>, pragnących również finansować koszty podjętego zamierzenia</w:t>
      </w:r>
      <w:r w:rsidR="005842BA">
        <w:t xml:space="preserve">, a także do pozyskiwania partnerów w realizacji bardzo praco i czasochłonnego projektu. </w:t>
      </w:r>
    </w:p>
    <w:p w:rsidR="00C02DD3" w:rsidRDefault="00876B9B">
      <w:r>
        <w:t>W chwili obecnej</w:t>
      </w:r>
      <w:r w:rsidR="005842BA">
        <w:t xml:space="preserve"> sponsore</w:t>
      </w:r>
      <w:r w:rsidR="00DB50E7">
        <w:t xml:space="preserve">m i partnerem projektu jest </w:t>
      </w:r>
      <w:r w:rsidR="00AA6E36">
        <w:t xml:space="preserve">także </w:t>
      </w:r>
      <w:r w:rsidR="005842BA">
        <w:t xml:space="preserve">Stowarzyszenie Pokolenie, </w:t>
      </w:r>
      <w:r>
        <w:t xml:space="preserve">z którym podpisana będzie stosowna umowa, </w:t>
      </w:r>
      <w:r w:rsidR="005842BA">
        <w:t xml:space="preserve">a na uczestnictwo w patronacie honorowym nad </w:t>
      </w:r>
      <w:r w:rsidR="00962FE1">
        <w:t>pracami komitetu</w:t>
      </w:r>
      <w:r w:rsidR="005842BA">
        <w:t xml:space="preserve"> zgodę wyraził już metropolita Archidiecezji Katowickiej, arcybiskup Wiktor Skworc.</w:t>
      </w:r>
      <w:r w:rsidR="00C02DD3">
        <w:t xml:space="preserve"> </w:t>
      </w:r>
    </w:p>
    <w:p w:rsidR="00C02DD3" w:rsidRDefault="00C02DD3">
      <w:r>
        <w:t xml:space="preserve"> </w:t>
      </w:r>
    </w:p>
    <w:p w:rsidR="00AA6E36" w:rsidRDefault="00AA6E36">
      <w:r>
        <w:t xml:space="preserve">sekretarz zarządu                                                                                                                            prezes </w:t>
      </w:r>
    </w:p>
    <w:p w:rsidR="00AA6E36" w:rsidRDefault="00AA6E36"/>
    <w:p w:rsidR="00AA6E36" w:rsidRPr="00DF5371" w:rsidRDefault="00AA6E36">
      <w:r>
        <w:t xml:space="preserve">    Barbara Czyż                                                                                                                 Andrzej Rozpłochowski</w:t>
      </w:r>
    </w:p>
    <w:sectPr w:rsidR="00AA6E36" w:rsidRPr="00DF5371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F5371"/>
    <w:rsid w:val="00395906"/>
    <w:rsid w:val="004E5DC9"/>
    <w:rsid w:val="005842BA"/>
    <w:rsid w:val="005978D1"/>
    <w:rsid w:val="005C79B2"/>
    <w:rsid w:val="00646E96"/>
    <w:rsid w:val="006B4777"/>
    <w:rsid w:val="00876B9B"/>
    <w:rsid w:val="008836B2"/>
    <w:rsid w:val="009075BD"/>
    <w:rsid w:val="00962FE1"/>
    <w:rsid w:val="00AA6E36"/>
    <w:rsid w:val="00C02DD3"/>
    <w:rsid w:val="00DB50E7"/>
    <w:rsid w:val="00DF5371"/>
    <w:rsid w:val="00F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14</cp:revision>
  <dcterms:created xsi:type="dcterms:W3CDTF">2013-04-20T12:44:00Z</dcterms:created>
  <dcterms:modified xsi:type="dcterms:W3CDTF">2013-05-01T13:12:00Z</dcterms:modified>
</cp:coreProperties>
</file>